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0C2679" w14:textId="77777777" w:rsidR="00B8087E" w:rsidRPr="00E82C02" w:rsidRDefault="00B8087E">
      <w:pPr>
        <w:rPr>
          <w:rFonts w:ascii="Arial" w:hAnsi="Arial" w:cs="Arial"/>
          <w:sz w:val="22"/>
          <w:szCs w:val="22"/>
        </w:rPr>
      </w:pPr>
    </w:p>
    <w:p w14:paraId="792CE956" w14:textId="77777777" w:rsidR="000B04CE" w:rsidRPr="007922AB" w:rsidRDefault="00F721A5" w:rsidP="0041389D">
      <w:pPr>
        <w:jc w:val="center"/>
        <w:rPr>
          <w:rFonts w:ascii="Arial" w:hAnsi="Arial" w:cs="Arial"/>
          <w:b/>
          <w:sz w:val="24"/>
          <w:szCs w:val="24"/>
        </w:rPr>
      </w:pPr>
      <w:r w:rsidRPr="007922AB">
        <w:rPr>
          <w:rFonts w:ascii="Arial" w:hAnsi="Arial" w:cs="Arial"/>
          <w:b/>
          <w:sz w:val="24"/>
          <w:szCs w:val="24"/>
        </w:rPr>
        <w:t xml:space="preserve">Svazek 1 </w:t>
      </w:r>
      <w:r w:rsidR="00BA037D" w:rsidRPr="007922AB">
        <w:rPr>
          <w:rFonts w:ascii="Arial" w:hAnsi="Arial" w:cs="Arial"/>
          <w:b/>
          <w:sz w:val="24"/>
          <w:szCs w:val="24"/>
        </w:rPr>
        <w:t xml:space="preserve">Příloha č. 1 - </w:t>
      </w:r>
      <w:r w:rsidR="0041389D" w:rsidRPr="007922AB">
        <w:rPr>
          <w:rFonts w:ascii="Arial" w:hAnsi="Arial" w:cs="Arial"/>
          <w:b/>
          <w:sz w:val="24"/>
          <w:szCs w:val="24"/>
        </w:rPr>
        <w:t>Minimální technické parametry</w:t>
      </w:r>
    </w:p>
    <w:p w14:paraId="4B009256" w14:textId="77777777" w:rsidR="0041389D" w:rsidRPr="001341FD" w:rsidRDefault="00A60BEE" w:rsidP="0041389D">
      <w:pPr>
        <w:jc w:val="center"/>
        <w:rPr>
          <w:rFonts w:ascii="Arial" w:hAnsi="Arial" w:cs="Arial"/>
          <w:b/>
          <w:sz w:val="24"/>
          <w:szCs w:val="24"/>
        </w:rPr>
      </w:pPr>
      <w:r w:rsidRPr="007922AB">
        <w:rPr>
          <w:rFonts w:ascii="Arial" w:hAnsi="Arial" w:cs="Arial"/>
          <w:b/>
          <w:sz w:val="24"/>
          <w:szCs w:val="24"/>
        </w:rPr>
        <w:t xml:space="preserve">Stacionární digitální </w:t>
      </w:r>
      <w:proofErr w:type="spellStart"/>
      <w:r w:rsidRPr="007922AB">
        <w:rPr>
          <w:rFonts w:ascii="Arial" w:hAnsi="Arial" w:cs="Arial"/>
          <w:b/>
          <w:sz w:val="24"/>
          <w:szCs w:val="24"/>
        </w:rPr>
        <w:t>skiaskopicko</w:t>
      </w:r>
      <w:proofErr w:type="spellEnd"/>
      <w:r w:rsidRPr="007922AB">
        <w:rPr>
          <w:rFonts w:ascii="Arial" w:hAnsi="Arial" w:cs="Arial"/>
          <w:b/>
          <w:sz w:val="24"/>
          <w:szCs w:val="24"/>
        </w:rPr>
        <w:t xml:space="preserve"> – skiagrafický přístroj</w:t>
      </w:r>
      <w:r w:rsidR="006B1C8D" w:rsidRPr="007922AB">
        <w:rPr>
          <w:rFonts w:ascii="Arial" w:hAnsi="Arial" w:cs="Arial"/>
          <w:b/>
          <w:sz w:val="24"/>
          <w:szCs w:val="24"/>
        </w:rPr>
        <w:t xml:space="preserve"> (RTG3)</w:t>
      </w:r>
    </w:p>
    <w:p w14:paraId="6FFABE16" w14:textId="77777777" w:rsidR="000B04CE" w:rsidRPr="00E82C02" w:rsidRDefault="000B04CE" w:rsidP="000B04CE">
      <w:pPr>
        <w:rPr>
          <w:rFonts w:ascii="Arial" w:hAnsi="Arial" w:cs="Arial"/>
          <w:sz w:val="22"/>
          <w:szCs w:val="22"/>
        </w:rPr>
      </w:pPr>
    </w:p>
    <w:p w14:paraId="015B51D3" w14:textId="77777777" w:rsidR="000B04CE" w:rsidRPr="00CC2517" w:rsidRDefault="00FF4763" w:rsidP="00560CA6">
      <w:pPr>
        <w:spacing w:after="60" w:line="276" w:lineRule="auto"/>
        <w:rPr>
          <w:rFonts w:ascii="Arial" w:hAnsi="Arial" w:cs="Arial"/>
          <w:b/>
          <w:sz w:val="22"/>
          <w:szCs w:val="22"/>
        </w:rPr>
      </w:pPr>
      <w:r w:rsidRPr="00CC2517">
        <w:rPr>
          <w:rFonts w:ascii="Arial" w:hAnsi="Arial" w:cs="Arial"/>
          <w:b/>
          <w:sz w:val="22"/>
          <w:szCs w:val="22"/>
        </w:rPr>
        <w:t>Minimální technické parametry:</w:t>
      </w:r>
    </w:p>
    <w:p w14:paraId="275EBAA2" w14:textId="77777777" w:rsidR="009942AD" w:rsidRPr="00560CA6" w:rsidRDefault="001341FD" w:rsidP="00B05D07">
      <w:pPr>
        <w:numPr>
          <w:ilvl w:val="0"/>
          <w:numId w:val="34"/>
        </w:numPr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560CA6">
        <w:rPr>
          <w:rFonts w:ascii="Arial" w:hAnsi="Arial" w:cs="Arial"/>
          <w:sz w:val="22"/>
          <w:szCs w:val="22"/>
        </w:rPr>
        <w:t>p</w:t>
      </w:r>
      <w:r w:rsidR="009942AD" w:rsidRPr="00560CA6">
        <w:rPr>
          <w:rFonts w:ascii="Arial" w:hAnsi="Arial" w:cs="Arial"/>
          <w:sz w:val="22"/>
          <w:szCs w:val="22"/>
        </w:rPr>
        <w:t xml:space="preserve">ožadované komponenty sestavy: </w:t>
      </w:r>
      <w:r w:rsidR="007422DA" w:rsidRPr="00560CA6">
        <w:rPr>
          <w:rFonts w:ascii="Arial" w:hAnsi="Arial" w:cs="Arial"/>
          <w:color w:val="000000"/>
          <w:sz w:val="22"/>
          <w:szCs w:val="22"/>
          <w:lang w:eastAsia="cs-CZ"/>
        </w:rPr>
        <w:t>dálkově ovládaná výškově nastavitelná skiaskopicko-skiagrafická sklopná</w:t>
      </w:r>
      <w:r w:rsidR="007422DA" w:rsidRPr="00A60BEE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  <w:r w:rsidR="007422DA" w:rsidRPr="00560CA6">
        <w:rPr>
          <w:rFonts w:ascii="Arial" w:hAnsi="Arial" w:cs="Arial"/>
          <w:color w:val="000000"/>
          <w:sz w:val="22"/>
          <w:szCs w:val="22"/>
          <w:lang w:eastAsia="cs-CZ"/>
        </w:rPr>
        <w:t>stěna</w:t>
      </w:r>
      <w:r w:rsidR="007422DA" w:rsidRPr="00A60BEE">
        <w:rPr>
          <w:rFonts w:ascii="Arial" w:hAnsi="Arial" w:cs="Arial"/>
          <w:color w:val="000000"/>
          <w:sz w:val="22"/>
          <w:szCs w:val="22"/>
          <w:lang w:eastAsia="cs-CZ"/>
        </w:rPr>
        <w:t xml:space="preserve"> s deskou stolu pojízdnou v obou směrech a </w:t>
      </w:r>
      <w:r w:rsidR="00480E91">
        <w:rPr>
          <w:rFonts w:ascii="Arial" w:hAnsi="Arial" w:cs="Arial"/>
          <w:color w:val="000000"/>
          <w:sz w:val="22"/>
          <w:szCs w:val="22"/>
          <w:lang w:eastAsia="cs-CZ"/>
        </w:rPr>
        <w:t>rentgenkou nad deskou stolu</w:t>
      </w:r>
      <w:r w:rsidR="007422DA" w:rsidRPr="00A60BEE">
        <w:rPr>
          <w:rFonts w:ascii="Arial" w:hAnsi="Arial" w:cs="Arial"/>
          <w:color w:val="000000"/>
          <w:sz w:val="22"/>
          <w:szCs w:val="22"/>
          <w:lang w:eastAsia="cs-CZ"/>
        </w:rPr>
        <w:t xml:space="preserve"> včetně automatické clony</w:t>
      </w:r>
      <w:r w:rsidR="00EC6936">
        <w:rPr>
          <w:rFonts w:ascii="Arial" w:hAnsi="Arial" w:cs="Arial"/>
          <w:color w:val="000000"/>
          <w:sz w:val="22"/>
          <w:szCs w:val="22"/>
          <w:lang w:eastAsia="cs-CZ"/>
        </w:rPr>
        <w:t>,</w:t>
      </w:r>
      <w:r w:rsidR="007422DA" w:rsidRPr="00A60BEE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  <w:r w:rsidR="00EC6936">
        <w:rPr>
          <w:rFonts w:ascii="Arial" w:hAnsi="Arial" w:cs="Arial"/>
          <w:color w:val="000000"/>
          <w:sz w:val="22"/>
          <w:szCs w:val="22"/>
          <w:lang w:eastAsia="cs-CZ"/>
        </w:rPr>
        <w:t xml:space="preserve">s </w:t>
      </w:r>
      <w:r w:rsidR="007422DA" w:rsidRPr="00560CA6">
        <w:rPr>
          <w:rFonts w:ascii="Arial" w:hAnsi="Arial" w:cs="Arial"/>
          <w:color w:val="000000"/>
          <w:sz w:val="22"/>
          <w:szCs w:val="22"/>
          <w:lang w:eastAsia="cs-CZ"/>
        </w:rPr>
        <w:t xml:space="preserve">plochým detektorem pro </w:t>
      </w:r>
      <w:r w:rsidR="007422DA" w:rsidRPr="00A60BEE">
        <w:rPr>
          <w:rFonts w:ascii="Arial" w:hAnsi="Arial" w:cs="Arial"/>
          <w:color w:val="000000"/>
          <w:sz w:val="22"/>
          <w:szCs w:val="22"/>
          <w:lang w:eastAsia="cs-CZ"/>
        </w:rPr>
        <w:t>digitální snímkování</w:t>
      </w:r>
    </w:p>
    <w:p w14:paraId="782AAE6B" w14:textId="77777777" w:rsidR="009942AD" w:rsidRPr="007922AB" w:rsidRDefault="009942AD" w:rsidP="00CC2517">
      <w:pPr>
        <w:spacing w:after="120"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187234D9" w14:textId="77777777" w:rsidR="009942AD" w:rsidRPr="00560CA6" w:rsidRDefault="007422DA" w:rsidP="00CC2517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560CA6">
        <w:rPr>
          <w:rFonts w:ascii="Arial" w:hAnsi="Arial" w:cs="Arial"/>
          <w:sz w:val="22"/>
          <w:szCs w:val="22"/>
        </w:rPr>
        <w:t>Skiaskopicko-skiagrafický přístroj</w:t>
      </w:r>
    </w:p>
    <w:p w14:paraId="70622F56" w14:textId="77777777" w:rsidR="00A60BEE" w:rsidRPr="00560CA6" w:rsidRDefault="00AC4C2A" w:rsidP="006B1C8D">
      <w:pPr>
        <w:numPr>
          <w:ilvl w:val="0"/>
          <w:numId w:val="34"/>
        </w:numPr>
        <w:suppressAutoHyphens w:val="0"/>
        <w:ind w:left="72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560CA6">
        <w:rPr>
          <w:rFonts w:ascii="Arial" w:hAnsi="Arial" w:cs="Arial"/>
          <w:color w:val="000000"/>
          <w:sz w:val="22"/>
          <w:szCs w:val="22"/>
          <w:lang w:eastAsia="cs-CZ"/>
        </w:rPr>
        <w:t>systém určený pro široké spektrum skiagrafických a skiaskopických vyšetření – gastrointestinální vyšetření, urologická vyšetření, plicní snímkování, vyšetření kompletního skeletu, neurologická vyšetření, periferní a abdominální angiografie apod.</w:t>
      </w:r>
    </w:p>
    <w:p w14:paraId="01BEF387" w14:textId="77777777" w:rsidR="00A60BEE" w:rsidRPr="00560CA6" w:rsidRDefault="00A60BEE" w:rsidP="006B1C8D">
      <w:pPr>
        <w:suppressAutoHyphens w:val="0"/>
        <w:ind w:left="708"/>
        <w:jc w:val="both"/>
        <w:rPr>
          <w:rFonts w:ascii="Arial" w:hAnsi="Arial" w:cs="Arial"/>
          <w:b/>
          <w:bCs/>
          <w:color w:val="000000"/>
          <w:sz w:val="22"/>
          <w:szCs w:val="22"/>
          <w:lang w:eastAsia="cs-CZ"/>
        </w:rPr>
      </w:pPr>
      <w:r w:rsidRPr="00A60BEE">
        <w:rPr>
          <w:rFonts w:ascii="Arial" w:hAnsi="Arial" w:cs="Arial"/>
          <w:b/>
          <w:bCs/>
          <w:color w:val="000000"/>
          <w:sz w:val="22"/>
          <w:szCs w:val="22"/>
          <w:lang w:eastAsia="cs-CZ"/>
        </w:rPr>
        <w:t xml:space="preserve">Konfigurace systému </w:t>
      </w:r>
    </w:p>
    <w:p w14:paraId="15912A22" w14:textId="77777777" w:rsidR="00A60BEE" w:rsidRDefault="00A60BEE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A60BEE">
        <w:rPr>
          <w:rFonts w:ascii="Arial" w:hAnsi="Arial" w:cs="Arial"/>
          <w:color w:val="000000"/>
          <w:sz w:val="22"/>
          <w:szCs w:val="22"/>
          <w:lang w:eastAsia="cs-CZ"/>
        </w:rPr>
        <w:t>ze všech směrů velmi dobře přístupný pacientský stůl</w:t>
      </w:r>
      <w:r w:rsidR="00480E91">
        <w:rPr>
          <w:rFonts w:ascii="Arial" w:hAnsi="Arial" w:cs="Arial"/>
          <w:color w:val="000000"/>
          <w:sz w:val="22"/>
          <w:szCs w:val="22"/>
          <w:lang w:eastAsia="cs-CZ"/>
        </w:rPr>
        <w:t xml:space="preserve"> s laterálním posuvem úložné desky směrem od sloupu s rentgenkou </w:t>
      </w:r>
    </w:p>
    <w:p w14:paraId="7D0A14A5" w14:textId="77777777" w:rsidR="00A60BEE" w:rsidRPr="00560CA6" w:rsidRDefault="00A60BEE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A60BEE">
        <w:rPr>
          <w:rFonts w:ascii="Arial" w:hAnsi="Arial" w:cs="Arial"/>
          <w:color w:val="000000"/>
          <w:sz w:val="22"/>
          <w:szCs w:val="22"/>
          <w:lang w:eastAsia="cs-CZ"/>
        </w:rPr>
        <w:t>sklápění</w:t>
      </w:r>
      <w:r w:rsidR="004D0059">
        <w:rPr>
          <w:rFonts w:ascii="Arial" w:hAnsi="Arial" w:cs="Arial"/>
          <w:color w:val="000000"/>
          <w:sz w:val="22"/>
          <w:szCs w:val="22"/>
          <w:lang w:eastAsia="cs-CZ"/>
        </w:rPr>
        <w:t xml:space="preserve"> min.</w:t>
      </w:r>
      <w:r w:rsidRPr="00A60BEE">
        <w:rPr>
          <w:rFonts w:ascii="Arial" w:hAnsi="Arial" w:cs="Arial"/>
          <w:color w:val="000000"/>
          <w:sz w:val="22"/>
          <w:szCs w:val="22"/>
          <w:lang w:eastAsia="cs-CZ"/>
        </w:rPr>
        <w:t xml:space="preserve"> +90°/-90° </w:t>
      </w:r>
    </w:p>
    <w:p w14:paraId="06C6FAED" w14:textId="4175EFD7" w:rsidR="00A60BEE" w:rsidRPr="007922AB" w:rsidRDefault="00A60BEE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7922AB">
        <w:rPr>
          <w:rFonts w:ascii="Arial" w:hAnsi="Arial" w:cs="Arial"/>
          <w:color w:val="000000"/>
          <w:sz w:val="22"/>
          <w:szCs w:val="22"/>
          <w:lang w:eastAsia="cs-CZ"/>
        </w:rPr>
        <w:t>motoricky nastavitelná výška stolu</w:t>
      </w:r>
      <w:r w:rsidR="00480E91" w:rsidRPr="007922AB">
        <w:rPr>
          <w:rFonts w:ascii="Arial" w:hAnsi="Arial" w:cs="Arial"/>
          <w:color w:val="000000"/>
          <w:sz w:val="22"/>
          <w:szCs w:val="22"/>
          <w:lang w:eastAsia="cs-CZ"/>
        </w:rPr>
        <w:t xml:space="preserve"> s minimální nástupní výškou nad podlahou </w:t>
      </w:r>
      <w:r w:rsidR="00A71288" w:rsidRPr="007922AB">
        <w:rPr>
          <w:rFonts w:ascii="Arial" w:hAnsi="Arial" w:cs="Arial"/>
          <w:color w:val="000000"/>
          <w:sz w:val="22"/>
          <w:szCs w:val="22"/>
          <w:lang w:eastAsia="cs-CZ"/>
        </w:rPr>
        <w:t xml:space="preserve">63 </w:t>
      </w:r>
      <w:r w:rsidR="00480E91" w:rsidRPr="007922AB">
        <w:rPr>
          <w:rFonts w:ascii="Arial" w:hAnsi="Arial" w:cs="Arial"/>
          <w:color w:val="000000"/>
          <w:sz w:val="22"/>
          <w:szCs w:val="22"/>
          <w:lang w:eastAsia="cs-CZ"/>
        </w:rPr>
        <w:t>cm</w:t>
      </w:r>
    </w:p>
    <w:p w14:paraId="1A9508AD" w14:textId="77777777" w:rsidR="00A60BEE" w:rsidRPr="007922AB" w:rsidRDefault="00AC4C2A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7922AB">
        <w:rPr>
          <w:rFonts w:ascii="Arial" w:hAnsi="Arial" w:cs="Arial"/>
          <w:color w:val="000000"/>
          <w:sz w:val="22"/>
          <w:szCs w:val="22"/>
          <w:lang w:eastAsia="cs-CZ"/>
        </w:rPr>
        <w:t>hmotnost pacienta až 200</w:t>
      </w:r>
      <w:r w:rsidR="00D03951" w:rsidRPr="007922AB">
        <w:rPr>
          <w:rFonts w:ascii="Arial" w:hAnsi="Arial" w:cs="Arial"/>
          <w:color w:val="000000"/>
          <w:sz w:val="22"/>
          <w:szCs w:val="22"/>
          <w:lang w:eastAsia="cs-CZ"/>
        </w:rPr>
        <w:t xml:space="preserve"> kg</w:t>
      </w:r>
    </w:p>
    <w:p w14:paraId="627A9FA0" w14:textId="77777777" w:rsidR="00A60BEE" w:rsidRPr="007922AB" w:rsidRDefault="00A60BEE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proofErr w:type="spellStart"/>
      <w:r w:rsidRPr="007922AB">
        <w:rPr>
          <w:rFonts w:ascii="Arial" w:hAnsi="Arial" w:cs="Arial"/>
          <w:color w:val="000000"/>
          <w:sz w:val="22"/>
          <w:szCs w:val="22"/>
          <w:lang w:eastAsia="cs-CZ"/>
        </w:rPr>
        <w:t>antikolizní</w:t>
      </w:r>
      <w:proofErr w:type="spellEnd"/>
      <w:r w:rsidRPr="007922AB">
        <w:rPr>
          <w:rFonts w:ascii="Arial" w:hAnsi="Arial" w:cs="Arial"/>
          <w:color w:val="000000"/>
          <w:sz w:val="22"/>
          <w:szCs w:val="22"/>
          <w:lang w:eastAsia="cs-CZ"/>
        </w:rPr>
        <w:t xml:space="preserve"> ochrana</w:t>
      </w:r>
    </w:p>
    <w:p w14:paraId="154AA19B" w14:textId="77777777" w:rsidR="00A60BEE" w:rsidRPr="00560CA6" w:rsidRDefault="00A60BEE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A60BEE">
        <w:rPr>
          <w:rFonts w:ascii="Arial" w:hAnsi="Arial" w:cs="Arial"/>
          <w:color w:val="000000"/>
          <w:sz w:val="22"/>
          <w:szCs w:val="22"/>
          <w:lang w:eastAsia="cs-CZ"/>
        </w:rPr>
        <w:t>šikmé projekce až ±40° ve všech pozicích přístroje</w:t>
      </w:r>
    </w:p>
    <w:p w14:paraId="6B268109" w14:textId="77777777" w:rsidR="00A60BEE" w:rsidRPr="00560CA6" w:rsidRDefault="00A60BEE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A60BEE">
        <w:rPr>
          <w:rFonts w:ascii="Arial" w:hAnsi="Arial" w:cs="Arial"/>
          <w:color w:val="000000"/>
          <w:sz w:val="22"/>
          <w:szCs w:val="22"/>
          <w:lang w:eastAsia="cs-CZ"/>
        </w:rPr>
        <w:t>motorické nastavení ohniskové vzdálenosti</w:t>
      </w:r>
    </w:p>
    <w:p w14:paraId="3F312C48" w14:textId="77777777" w:rsidR="00A60BEE" w:rsidRPr="00560CA6" w:rsidRDefault="00A60BEE" w:rsidP="006B1C8D">
      <w:pPr>
        <w:suppressAutoHyphens w:val="0"/>
        <w:ind w:left="708"/>
        <w:jc w:val="both"/>
        <w:rPr>
          <w:rFonts w:ascii="Arial" w:hAnsi="Arial" w:cs="Arial"/>
          <w:b/>
          <w:bCs/>
          <w:color w:val="000000"/>
          <w:sz w:val="22"/>
          <w:szCs w:val="22"/>
          <w:lang w:eastAsia="cs-CZ"/>
        </w:rPr>
      </w:pPr>
      <w:r w:rsidRPr="00A60BEE">
        <w:rPr>
          <w:rFonts w:ascii="Arial" w:hAnsi="Arial" w:cs="Arial"/>
          <w:b/>
          <w:bCs/>
          <w:color w:val="000000"/>
          <w:sz w:val="22"/>
          <w:szCs w:val="22"/>
          <w:lang w:eastAsia="cs-CZ"/>
        </w:rPr>
        <w:t xml:space="preserve">Dynamický plochý detektor </w:t>
      </w:r>
    </w:p>
    <w:p w14:paraId="5C7CA34A" w14:textId="77777777" w:rsidR="00A60BEE" w:rsidRPr="00560CA6" w:rsidRDefault="00A60BEE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A60BEE">
        <w:rPr>
          <w:rFonts w:ascii="Arial" w:hAnsi="Arial" w:cs="Arial"/>
          <w:color w:val="000000"/>
          <w:sz w:val="22"/>
          <w:szCs w:val="22"/>
          <w:lang w:eastAsia="cs-CZ"/>
        </w:rPr>
        <w:t>digitální plochý</w:t>
      </w:r>
      <w:r w:rsidR="000761A5" w:rsidRPr="00560CA6">
        <w:rPr>
          <w:rFonts w:ascii="Arial" w:hAnsi="Arial" w:cs="Arial"/>
          <w:color w:val="000000"/>
          <w:sz w:val="22"/>
          <w:szCs w:val="22"/>
          <w:lang w:eastAsia="cs-CZ"/>
        </w:rPr>
        <w:t xml:space="preserve"> dynamický</w:t>
      </w:r>
      <w:r w:rsidRPr="00A60BEE">
        <w:rPr>
          <w:rFonts w:ascii="Arial" w:hAnsi="Arial" w:cs="Arial"/>
          <w:color w:val="000000"/>
          <w:sz w:val="22"/>
          <w:szCs w:val="22"/>
          <w:lang w:eastAsia="cs-CZ"/>
        </w:rPr>
        <w:t xml:space="preserve"> detektor s integrovanou odnímatelnou sekundární mřížkou</w:t>
      </w:r>
      <w:r w:rsidR="00AC4C2A" w:rsidRPr="00560CA6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  <w:r w:rsidRPr="00A60BEE">
        <w:rPr>
          <w:rFonts w:ascii="Arial" w:hAnsi="Arial" w:cs="Arial"/>
          <w:color w:val="000000"/>
          <w:sz w:val="22"/>
          <w:szCs w:val="22"/>
          <w:lang w:eastAsia="cs-CZ"/>
        </w:rPr>
        <w:t>speciálně vyvinutý pro potřeby</w:t>
      </w:r>
      <w:r w:rsidR="00AC4C2A" w:rsidRPr="00560CA6">
        <w:rPr>
          <w:rFonts w:ascii="Arial" w:hAnsi="Arial" w:cs="Arial"/>
          <w:color w:val="000000"/>
          <w:sz w:val="22"/>
          <w:szCs w:val="22"/>
          <w:lang w:eastAsia="cs-CZ"/>
        </w:rPr>
        <w:t xml:space="preserve"> jak skiagrafických, tak skiaskopický expozic vč.</w:t>
      </w:r>
      <w:r w:rsidR="000761A5" w:rsidRPr="00560CA6">
        <w:rPr>
          <w:rFonts w:ascii="Arial" w:hAnsi="Arial" w:cs="Arial"/>
          <w:color w:val="000000"/>
          <w:sz w:val="22"/>
          <w:szCs w:val="22"/>
          <w:lang w:eastAsia="cs-CZ"/>
        </w:rPr>
        <w:t xml:space="preserve"> intervenčních aplikací</w:t>
      </w:r>
    </w:p>
    <w:p w14:paraId="3491459F" w14:textId="77777777" w:rsidR="00A60BEE" w:rsidRPr="00560CA6" w:rsidRDefault="00A60BEE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A60BEE">
        <w:rPr>
          <w:rFonts w:ascii="Arial" w:hAnsi="Arial" w:cs="Arial"/>
          <w:color w:val="000000"/>
          <w:sz w:val="22"/>
          <w:szCs w:val="22"/>
          <w:lang w:eastAsia="cs-CZ"/>
        </w:rPr>
        <w:t>velikost</w:t>
      </w:r>
      <w:r w:rsidR="00AC4C2A" w:rsidRPr="00560CA6">
        <w:rPr>
          <w:rFonts w:ascii="Arial" w:hAnsi="Arial" w:cs="Arial"/>
          <w:color w:val="000000"/>
          <w:sz w:val="22"/>
          <w:szCs w:val="22"/>
          <w:lang w:eastAsia="cs-CZ"/>
        </w:rPr>
        <w:t xml:space="preserve"> obrazového detektoru (vstupního pole)</w:t>
      </w:r>
      <w:r w:rsidRPr="00A60BEE">
        <w:rPr>
          <w:rFonts w:ascii="Arial" w:hAnsi="Arial" w:cs="Arial"/>
          <w:color w:val="000000"/>
          <w:sz w:val="22"/>
          <w:szCs w:val="22"/>
          <w:lang w:eastAsia="cs-CZ"/>
        </w:rPr>
        <w:t>:</w:t>
      </w:r>
      <w:r w:rsidR="00357536">
        <w:rPr>
          <w:rFonts w:ascii="Arial" w:hAnsi="Arial" w:cs="Arial"/>
          <w:color w:val="000000"/>
          <w:sz w:val="22"/>
          <w:szCs w:val="22"/>
          <w:lang w:eastAsia="cs-CZ"/>
        </w:rPr>
        <w:t xml:space="preserve"> min. 41 cm x 41</w:t>
      </w:r>
      <w:r w:rsidRPr="00A60BEE">
        <w:rPr>
          <w:rFonts w:ascii="Arial" w:hAnsi="Arial" w:cs="Arial"/>
          <w:color w:val="000000"/>
          <w:sz w:val="22"/>
          <w:szCs w:val="22"/>
          <w:lang w:eastAsia="cs-CZ"/>
        </w:rPr>
        <w:t xml:space="preserve"> cm </w:t>
      </w:r>
    </w:p>
    <w:p w14:paraId="4428A247" w14:textId="77777777" w:rsidR="00A60BEE" w:rsidRPr="00560CA6" w:rsidRDefault="00A60BEE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A60BEE">
        <w:rPr>
          <w:rFonts w:ascii="Arial" w:hAnsi="Arial" w:cs="Arial"/>
          <w:color w:val="000000"/>
          <w:sz w:val="22"/>
          <w:szCs w:val="22"/>
          <w:lang w:eastAsia="cs-CZ"/>
        </w:rPr>
        <w:t xml:space="preserve">velikost bodu: </w:t>
      </w:r>
      <w:r w:rsidR="000761A5" w:rsidRPr="00560CA6">
        <w:rPr>
          <w:rFonts w:ascii="Arial" w:hAnsi="Arial" w:cs="Arial"/>
          <w:color w:val="000000"/>
          <w:sz w:val="22"/>
          <w:szCs w:val="22"/>
          <w:lang w:eastAsia="cs-CZ"/>
        </w:rPr>
        <w:t>max</w:t>
      </w:r>
      <w:r w:rsidR="00AC4C2A" w:rsidRPr="00560CA6">
        <w:rPr>
          <w:rFonts w:ascii="Arial" w:hAnsi="Arial" w:cs="Arial"/>
          <w:color w:val="000000"/>
          <w:sz w:val="22"/>
          <w:szCs w:val="22"/>
          <w:lang w:eastAsia="cs-CZ"/>
        </w:rPr>
        <w:t>.</w:t>
      </w:r>
      <w:r w:rsidR="000761A5" w:rsidRPr="00560CA6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  <w:r w:rsidR="00AC4C2A" w:rsidRPr="00560CA6">
        <w:rPr>
          <w:rFonts w:ascii="Arial" w:hAnsi="Arial" w:cs="Arial"/>
          <w:color w:val="000000"/>
          <w:sz w:val="22"/>
          <w:szCs w:val="22"/>
          <w:lang w:eastAsia="cs-CZ"/>
        </w:rPr>
        <w:t>150</w:t>
      </w:r>
      <w:r w:rsidRPr="00A60BEE">
        <w:rPr>
          <w:rFonts w:ascii="Arial" w:hAnsi="Arial" w:cs="Arial"/>
          <w:color w:val="000000"/>
          <w:sz w:val="22"/>
          <w:szCs w:val="22"/>
          <w:lang w:eastAsia="cs-CZ"/>
        </w:rPr>
        <w:t xml:space="preserve"> µm</w:t>
      </w:r>
      <w:r w:rsidR="00AC4C2A" w:rsidRPr="00560CA6">
        <w:rPr>
          <w:rFonts w:ascii="Arial" w:hAnsi="Arial" w:cs="Arial"/>
          <w:color w:val="000000"/>
          <w:sz w:val="22"/>
          <w:szCs w:val="22"/>
          <w:lang w:eastAsia="cs-CZ"/>
        </w:rPr>
        <w:t xml:space="preserve"> (nebo méně)</w:t>
      </w:r>
      <w:r w:rsidRPr="00A60BEE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</w:p>
    <w:p w14:paraId="65E65C80" w14:textId="77777777" w:rsidR="000761A5" w:rsidRPr="00560CA6" w:rsidRDefault="000761A5" w:rsidP="006B1C8D">
      <w:pPr>
        <w:suppressAutoHyphens w:val="0"/>
        <w:ind w:left="708"/>
        <w:jc w:val="both"/>
        <w:rPr>
          <w:rFonts w:ascii="Arial" w:hAnsi="Arial" w:cs="Arial"/>
          <w:b/>
          <w:color w:val="000000"/>
          <w:sz w:val="22"/>
          <w:szCs w:val="22"/>
          <w:lang w:eastAsia="cs-CZ"/>
        </w:rPr>
      </w:pPr>
      <w:r w:rsidRPr="00560CA6">
        <w:rPr>
          <w:rFonts w:ascii="Arial" w:hAnsi="Arial" w:cs="Arial"/>
          <w:b/>
          <w:color w:val="000000"/>
          <w:sz w:val="22"/>
          <w:szCs w:val="22"/>
          <w:lang w:eastAsia="cs-CZ"/>
        </w:rPr>
        <w:t>Vysokofrekvenční generátor</w:t>
      </w:r>
    </w:p>
    <w:p w14:paraId="51778B1E" w14:textId="77777777" w:rsidR="000761A5" w:rsidRPr="00272A6D" w:rsidRDefault="00315FD2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b/>
          <w:sz w:val="22"/>
          <w:szCs w:val="22"/>
          <w:lang w:eastAsia="cs-CZ"/>
        </w:rPr>
      </w:pPr>
      <w:r w:rsidRPr="00272A6D">
        <w:rPr>
          <w:rFonts w:ascii="Arial" w:hAnsi="Arial" w:cs="Arial"/>
          <w:sz w:val="22"/>
          <w:szCs w:val="22"/>
          <w:lang w:eastAsia="cs-CZ"/>
        </w:rPr>
        <w:t>v</w:t>
      </w:r>
      <w:r w:rsidR="000761A5" w:rsidRPr="00272A6D">
        <w:rPr>
          <w:rFonts w:ascii="Arial" w:hAnsi="Arial" w:cs="Arial"/>
          <w:sz w:val="22"/>
          <w:szCs w:val="22"/>
          <w:lang w:eastAsia="cs-CZ"/>
        </w:rPr>
        <w:t xml:space="preserve">ýkon min. </w:t>
      </w:r>
      <w:r w:rsidR="004A6516" w:rsidRPr="00272A6D">
        <w:rPr>
          <w:rFonts w:ascii="Arial" w:hAnsi="Arial" w:cs="Arial"/>
          <w:sz w:val="22"/>
          <w:szCs w:val="22"/>
          <w:lang w:eastAsia="cs-CZ"/>
        </w:rPr>
        <w:t>8</w:t>
      </w:r>
      <w:r w:rsidR="000761A5" w:rsidRPr="00272A6D">
        <w:rPr>
          <w:rFonts w:ascii="Arial" w:hAnsi="Arial" w:cs="Arial"/>
          <w:sz w:val="22"/>
          <w:szCs w:val="22"/>
          <w:lang w:eastAsia="cs-CZ"/>
        </w:rPr>
        <w:t>0 kW</w:t>
      </w:r>
      <w:r w:rsidR="00480E91" w:rsidRPr="00272A6D">
        <w:rPr>
          <w:rFonts w:ascii="Arial" w:hAnsi="Arial" w:cs="Arial"/>
          <w:sz w:val="22"/>
          <w:szCs w:val="22"/>
          <w:lang w:eastAsia="cs-CZ"/>
        </w:rPr>
        <w:t xml:space="preserve"> </w:t>
      </w:r>
    </w:p>
    <w:p w14:paraId="7220D7F6" w14:textId="647EDD27" w:rsidR="000761A5" w:rsidRPr="007922AB" w:rsidRDefault="003F65D9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7922AB">
        <w:rPr>
          <w:rFonts w:ascii="Arial" w:hAnsi="Arial" w:cs="Arial"/>
          <w:sz w:val="22"/>
          <w:szCs w:val="22"/>
          <w:lang w:eastAsia="cs-CZ"/>
        </w:rPr>
        <w:t>tepelná kapacita RTG lampy</w:t>
      </w:r>
      <w:r w:rsidR="00315FD2" w:rsidRPr="007922AB">
        <w:rPr>
          <w:rFonts w:ascii="Arial" w:hAnsi="Arial" w:cs="Arial"/>
          <w:sz w:val="22"/>
          <w:szCs w:val="22"/>
          <w:lang w:eastAsia="cs-CZ"/>
        </w:rPr>
        <w:t xml:space="preserve"> min. </w:t>
      </w:r>
      <w:r w:rsidR="00050AE3" w:rsidRPr="007922AB">
        <w:rPr>
          <w:rFonts w:ascii="Arial" w:hAnsi="Arial" w:cs="Arial"/>
          <w:sz w:val="22"/>
          <w:szCs w:val="22"/>
          <w:lang w:eastAsia="cs-CZ"/>
        </w:rPr>
        <w:t xml:space="preserve">800 </w:t>
      </w:r>
      <w:proofErr w:type="spellStart"/>
      <w:r w:rsidR="00315FD2" w:rsidRPr="007922AB">
        <w:rPr>
          <w:rFonts w:ascii="Arial" w:hAnsi="Arial" w:cs="Arial"/>
          <w:sz w:val="22"/>
          <w:szCs w:val="22"/>
          <w:lang w:eastAsia="cs-CZ"/>
        </w:rPr>
        <w:t>kHu</w:t>
      </w:r>
      <w:proofErr w:type="spellEnd"/>
    </w:p>
    <w:p w14:paraId="7109DEF1" w14:textId="677E1017" w:rsidR="00315FD2" w:rsidRPr="007922AB" w:rsidRDefault="00CA1555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7922AB">
        <w:rPr>
          <w:rFonts w:ascii="Arial" w:hAnsi="Arial" w:cs="Arial"/>
          <w:sz w:val="22"/>
          <w:szCs w:val="22"/>
          <w:lang w:eastAsia="cs-CZ"/>
        </w:rPr>
        <w:t xml:space="preserve">expoziční </w:t>
      </w:r>
      <w:r w:rsidR="00315FD2" w:rsidRPr="007922AB">
        <w:rPr>
          <w:rFonts w:ascii="Arial" w:hAnsi="Arial" w:cs="Arial"/>
          <w:sz w:val="22"/>
          <w:szCs w:val="22"/>
          <w:lang w:eastAsia="cs-CZ"/>
        </w:rPr>
        <w:t xml:space="preserve">napětí pro skiaskopii minimálně v rozmezí </w:t>
      </w:r>
      <w:r w:rsidR="00A82B29" w:rsidRPr="007922AB">
        <w:rPr>
          <w:rFonts w:ascii="Arial" w:hAnsi="Arial" w:cs="Arial"/>
          <w:sz w:val="22"/>
          <w:szCs w:val="22"/>
          <w:lang w:eastAsia="cs-CZ"/>
        </w:rPr>
        <w:t xml:space="preserve">min. </w:t>
      </w:r>
      <w:r w:rsidR="00315FD2" w:rsidRPr="007922AB">
        <w:rPr>
          <w:rFonts w:ascii="Arial" w:hAnsi="Arial" w:cs="Arial"/>
          <w:sz w:val="22"/>
          <w:szCs w:val="22"/>
          <w:lang w:eastAsia="cs-CZ"/>
        </w:rPr>
        <w:t xml:space="preserve">40 – 125 </w:t>
      </w:r>
      <w:proofErr w:type="spellStart"/>
      <w:r w:rsidR="00315FD2" w:rsidRPr="007922AB">
        <w:rPr>
          <w:rFonts w:ascii="Arial" w:hAnsi="Arial" w:cs="Arial"/>
          <w:sz w:val="22"/>
          <w:szCs w:val="22"/>
          <w:lang w:eastAsia="cs-CZ"/>
        </w:rPr>
        <w:t>kV</w:t>
      </w:r>
      <w:proofErr w:type="spellEnd"/>
    </w:p>
    <w:p w14:paraId="22BAB704" w14:textId="77777777" w:rsidR="00A60BEE" w:rsidRPr="007922AB" w:rsidRDefault="00A60BEE" w:rsidP="006B1C8D">
      <w:pPr>
        <w:suppressAutoHyphens w:val="0"/>
        <w:ind w:left="708"/>
        <w:jc w:val="both"/>
        <w:rPr>
          <w:rFonts w:ascii="Arial" w:hAnsi="Arial" w:cs="Arial"/>
          <w:b/>
          <w:bCs/>
          <w:color w:val="000000"/>
          <w:sz w:val="22"/>
          <w:szCs w:val="22"/>
          <w:lang w:eastAsia="cs-CZ"/>
        </w:rPr>
      </w:pPr>
      <w:r w:rsidRPr="007922AB">
        <w:rPr>
          <w:rFonts w:ascii="Arial" w:hAnsi="Arial" w:cs="Arial"/>
          <w:b/>
          <w:bCs/>
          <w:color w:val="000000"/>
          <w:sz w:val="22"/>
          <w:szCs w:val="22"/>
          <w:lang w:eastAsia="cs-CZ"/>
        </w:rPr>
        <w:t xml:space="preserve">Druhy provozu: </w:t>
      </w:r>
    </w:p>
    <w:p w14:paraId="700BEAD8" w14:textId="77777777" w:rsidR="00A60BEE" w:rsidRPr="007922AB" w:rsidRDefault="00A60BEE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7922AB">
        <w:rPr>
          <w:rFonts w:ascii="Arial" w:hAnsi="Arial" w:cs="Arial"/>
          <w:color w:val="000000"/>
          <w:sz w:val="22"/>
          <w:szCs w:val="22"/>
          <w:lang w:eastAsia="cs-CZ"/>
        </w:rPr>
        <w:t>digitální radiografie (DR)</w:t>
      </w:r>
    </w:p>
    <w:p w14:paraId="143D4ADF" w14:textId="77777777" w:rsidR="00A60BEE" w:rsidRPr="007922AB" w:rsidRDefault="00A60BEE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7922AB">
        <w:rPr>
          <w:rFonts w:ascii="Arial" w:hAnsi="Arial" w:cs="Arial"/>
          <w:color w:val="000000"/>
          <w:sz w:val="22"/>
          <w:szCs w:val="22"/>
          <w:lang w:eastAsia="cs-CZ"/>
        </w:rPr>
        <w:t>digitální pulsní skiaskopie</w:t>
      </w:r>
      <w:r w:rsidR="00D46757" w:rsidRPr="007922AB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  <w:r w:rsidR="00D46757" w:rsidRPr="007922AB">
        <w:rPr>
          <w:rFonts w:ascii="Arial" w:hAnsi="Arial" w:cs="Arial"/>
          <w:sz w:val="22"/>
          <w:szCs w:val="22"/>
          <w:lang w:eastAsia="cs-CZ"/>
        </w:rPr>
        <w:t>(počet pulsů</w:t>
      </w:r>
      <w:r w:rsidR="000278E3" w:rsidRPr="007922AB">
        <w:rPr>
          <w:rFonts w:ascii="Arial" w:hAnsi="Arial" w:cs="Arial"/>
          <w:sz w:val="22"/>
          <w:szCs w:val="22"/>
          <w:lang w:eastAsia="cs-CZ"/>
        </w:rPr>
        <w:t xml:space="preserve"> min. v rozsahu 3 – 15</w:t>
      </w:r>
      <w:r w:rsidR="00D46757" w:rsidRPr="007922AB">
        <w:rPr>
          <w:rFonts w:ascii="Arial" w:hAnsi="Arial" w:cs="Arial"/>
          <w:sz w:val="22"/>
          <w:szCs w:val="22"/>
          <w:lang w:eastAsia="cs-CZ"/>
        </w:rPr>
        <w:t xml:space="preserve"> p/s pro úsporu dávky na pacienta a personál)</w:t>
      </w:r>
    </w:p>
    <w:p w14:paraId="0E6DFDCB" w14:textId="77777777" w:rsidR="00A60BEE" w:rsidRPr="007922AB" w:rsidRDefault="00315FD2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7922AB">
        <w:rPr>
          <w:rFonts w:ascii="Arial" w:hAnsi="Arial" w:cs="Arial"/>
          <w:color w:val="000000"/>
          <w:sz w:val="22"/>
          <w:szCs w:val="22"/>
          <w:lang w:eastAsia="cs-CZ"/>
        </w:rPr>
        <w:t>DSA pixel shift</w:t>
      </w:r>
    </w:p>
    <w:p w14:paraId="2CAE11BD" w14:textId="77777777" w:rsidR="00A60BEE" w:rsidRPr="007922AB" w:rsidRDefault="00A60BEE" w:rsidP="006B1C8D">
      <w:pPr>
        <w:numPr>
          <w:ilvl w:val="1"/>
          <w:numId w:val="34"/>
        </w:numPr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7922AB">
        <w:rPr>
          <w:rFonts w:ascii="Arial" w:hAnsi="Arial" w:cs="Arial"/>
          <w:color w:val="000000"/>
          <w:sz w:val="22"/>
          <w:szCs w:val="22"/>
          <w:lang w:eastAsia="cs-CZ"/>
        </w:rPr>
        <w:t>sériový provoz s nastavitelnou obrazovou frekvencí</w:t>
      </w:r>
    </w:p>
    <w:p w14:paraId="41D6B677" w14:textId="77777777" w:rsidR="009942AD" w:rsidRPr="007922AB" w:rsidRDefault="009942AD" w:rsidP="00CC2517">
      <w:pPr>
        <w:spacing w:after="120"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6522CC18" w14:textId="77777777" w:rsidR="009942AD" w:rsidRPr="00560CA6" w:rsidRDefault="00AB427D" w:rsidP="006B1C8D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560CA6">
        <w:rPr>
          <w:rFonts w:ascii="Arial" w:hAnsi="Arial" w:cs="Arial"/>
          <w:sz w:val="22"/>
          <w:szCs w:val="22"/>
        </w:rPr>
        <w:t>Akviziční stanice</w:t>
      </w:r>
    </w:p>
    <w:p w14:paraId="02FC9EE5" w14:textId="77777777" w:rsidR="006B69FD" w:rsidRPr="006B1C8D" w:rsidRDefault="00357536" w:rsidP="006B1C8D">
      <w:pPr>
        <w:numPr>
          <w:ilvl w:val="0"/>
          <w:numId w:val="34"/>
        </w:numPr>
        <w:suppressAutoHyphens w:val="0"/>
        <w:ind w:left="72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>
        <w:rPr>
          <w:rFonts w:ascii="Arial" w:hAnsi="Arial" w:cs="Arial"/>
          <w:color w:val="000000"/>
          <w:sz w:val="22"/>
          <w:szCs w:val="22"/>
          <w:lang w:eastAsia="cs-CZ"/>
        </w:rPr>
        <w:t>s</w:t>
      </w:r>
      <w:r w:rsidR="00315FD2" w:rsidRPr="00560CA6">
        <w:rPr>
          <w:rFonts w:ascii="Arial" w:hAnsi="Arial" w:cs="Arial"/>
          <w:color w:val="000000"/>
          <w:sz w:val="22"/>
          <w:szCs w:val="22"/>
          <w:lang w:eastAsia="cs-CZ"/>
        </w:rPr>
        <w:t xml:space="preserve">tandardní interface DICOM – </w:t>
      </w:r>
      <w:proofErr w:type="spellStart"/>
      <w:r w:rsidR="00315FD2" w:rsidRPr="00560CA6">
        <w:rPr>
          <w:rFonts w:ascii="Arial" w:hAnsi="Arial" w:cs="Arial"/>
          <w:color w:val="000000"/>
          <w:sz w:val="22"/>
          <w:szCs w:val="22"/>
          <w:lang w:eastAsia="cs-CZ"/>
        </w:rPr>
        <w:t>worklist</w:t>
      </w:r>
      <w:proofErr w:type="spellEnd"/>
      <w:r w:rsidR="00315FD2" w:rsidRPr="00560CA6">
        <w:rPr>
          <w:rFonts w:ascii="Arial" w:hAnsi="Arial" w:cs="Arial"/>
          <w:color w:val="000000"/>
          <w:sz w:val="22"/>
          <w:szCs w:val="22"/>
          <w:lang w:eastAsia="cs-CZ"/>
        </w:rPr>
        <w:t xml:space="preserve">, </w:t>
      </w:r>
      <w:proofErr w:type="spellStart"/>
      <w:r w:rsidR="00315FD2" w:rsidRPr="00560CA6">
        <w:rPr>
          <w:rFonts w:ascii="Arial" w:hAnsi="Arial" w:cs="Arial"/>
          <w:color w:val="000000"/>
          <w:sz w:val="22"/>
          <w:szCs w:val="22"/>
          <w:lang w:eastAsia="cs-CZ"/>
        </w:rPr>
        <w:t>storage</w:t>
      </w:r>
      <w:proofErr w:type="spellEnd"/>
      <w:r w:rsidR="00315FD2" w:rsidRPr="00560CA6">
        <w:rPr>
          <w:rFonts w:ascii="Arial" w:hAnsi="Arial" w:cs="Arial"/>
          <w:color w:val="000000"/>
          <w:sz w:val="22"/>
          <w:szCs w:val="22"/>
          <w:lang w:eastAsia="cs-CZ"/>
        </w:rPr>
        <w:t xml:space="preserve">, </w:t>
      </w:r>
      <w:proofErr w:type="spellStart"/>
      <w:r w:rsidR="00315FD2" w:rsidRPr="00560CA6">
        <w:rPr>
          <w:rFonts w:ascii="Arial" w:hAnsi="Arial" w:cs="Arial"/>
          <w:color w:val="000000"/>
          <w:sz w:val="22"/>
          <w:szCs w:val="22"/>
          <w:lang w:eastAsia="cs-CZ"/>
        </w:rPr>
        <w:t>print</w:t>
      </w:r>
      <w:proofErr w:type="spellEnd"/>
      <w:r w:rsidR="00315FD2" w:rsidRPr="00560CA6">
        <w:rPr>
          <w:rFonts w:ascii="Arial" w:hAnsi="Arial" w:cs="Arial"/>
          <w:color w:val="000000"/>
          <w:sz w:val="22"/>
          <w:szCs w:val="22"/>
          <w:lang w:eastAsia="cs-CZ"/>
        </w:rPr>
        <w:t xml:space="preserve">, MPPS, </w:t>
      </w:r>
      <w:proofErr w:type="spellStart"/>
      <w:r w:rsidR="00315FD2" w:rsidRPr="00560CA6">
        <w:rPr>
          <w:rFonts w:ascii="Arial" w:hAnsi="Arial" w:cs="Arial"/>
          <w:color w:val="000000"/>
          <w:sz w:val="22"/>
          <w:szCs w:val="22"/>
          <w:lang w:eastAsia="cs-CZ"/>
        </w:rPr>
        <w:t>commitment</w:t>
      </w:r>
      <w:proofErr w:type="spellEnd"/>
    </w:p>
    <w:p w14:paraId="3068796E" w14:textId="77777777" w:rsidR="00315FD2" w:rsidRPr="006B1C8D" w:rsidRDefault="00357536" w:rsidP="006B1C8D">
      <w:pPr>
        <w:numPr>
          <w:ilvl w:val="0"/>
          <w:numId w:val="34"/>
        </w:numPr>
        <w:suppressAutoHyphens w:val="0"/>
        <w:ind w:left="72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>
        <w:rPr>
          <w:rFonts w:ascii="Arial" w:hAnsi="Arial" w:cs="Arial"/>
          <w:color w:val="000000"/>
          <w:sz w:val="22"/>
          <w:szCs w:val="22"/>
          <w:lang w:eastAsia="cs-CZ"/>
        </w:rPr>
        <w:t>v</w:t>
      </w:r>
      <w:r w:rsidR="00315FD2" w:rsidRPr="00560CA6">
        <w:rPr>
          <w:rFonts w:ascii="Arial" w:hAnsi="Arial" w:cs="Arial"/>
          <w:color w:val="000000"/>
          <w:sz w:val="22"/>
          <w:szCs w:val="22"/>
          <w:lang w:eastAsia="cs-CZ"/>
        </w:rPr>
        <w:t>ýkonný hardware</w:t>
      </w:r>
      <w:r w:rsidR="00305898" w:rsidRPr="00560CA6">
        <w:rPr>
          <w:rFonts w:ascii="Arial" w:hAnsi="Arial" w:cs="Arial"/>
          <w:color w:val="000000"/>
          <w:sz w:val="22"/>
          <w:szCs w:val="22"/>
          <w:lang w:eastAsia="cs-CZ"/>
        </w:rPr>
        <w:t xml:space="preserve"> včetně zobrazovacího monitoru</w:t>
      </w:r>
    </w:p>
    <w:p w14:paraId="33073A52" w14:textId="77777777" w:rsidR="00305898" w:rsidRPr="006B1C8D" w:rsidRDefault="00357536" w:rsidP="006B1C8D">
      <w:pPr>
        <w:numPr>
          <w:ilvl w:val="0"/>
          <w:numId w:val="34"/>
        </w:numPr>
        <w:suppressAutoHyphens w:val="0"/>
        <w:ind w:left="72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>
        <w:rPr>
          <w:rFonts w:ascii="Arial" w:hAnsi="Arial" w:cs="Arial"/>
          <w:color w:val="000000"/>
          <w:sz w:val="22"/>
          <w:szCs w:val="22"/>
          <w:lang w:eastAsia="cs-CZ"/>
        </w:rPr>
        <w:t>f</w:t>
      </w:r>
      <w:r w:rsidR="00305898" w:rsidRPr="00560CA6">
        <w:rPr>
          <w:rFonts w:ascii="Arial" w:hAnsi="Arial" w:cs="Arial"/>
          <w:color w:val="000000"/>
          <w:sz w:val="22"/>
          <w:szCs w:val="22"/>
          <w:lang w:eastAsia="cs-CZ"/>
        </w:rPr>
        <w:t xml:space="preserve">unkce: možnost vytváření skupin projekcí, automatický přenos expozičních parametrů do </w:t>
      </w:r>
      <w:proofErr w:type="spellStart"/>
      <w:r w:rsidR="00305898" w:rsidRPr="00560CA6">
        <w:rPr>
          <w:rFonts w:ascii="Arial" w:hAnsi="Arial" w:cs="Arial"/>
          <w:color w:val="000000"/>
          <w:sz w:val="22"/>
          <w:szCs w:val="22"/>
          <w:lang w:eastAsia="cs-CZ"/>
        </w:rPr>
        <w:t>rtg</w:t>
      </w:r>
      <w:proofErr w:type="spellEnd"/>
      <w:r w:rsidR="00305898" w:rsidRPr="00560CA6">
        <w:rPr>
          <w:rFonts w:ascii="Arial" w:hAnsi="Arial" w:cs="Arial"/>
          <w:color w:val="000000"/>
          <w:sz w:val="22"/>
          <w:szCs w:val="22"/>
          <w:lang w:eastAsia="cs-CZ"/>
        </w:rPr>
        <w:t xml:space="preserve"> generátoru a příjem reálných </w:t>
      </w:r>
      <w:proofErr w:type="spellStart"/>
      <w:r w:rsidR="00305898" w:rsidRPr="00560CA6">
        <w:rPr>
          <w:rFonts w:ascii="Arial" w:hAnsi="Arial" w:cs="Arial"/>
          <w:color w:val="000000"/>
          <w:sz w:val="22"/>
          <w:szCs w:val="22"/>
          <w:lang w:eastAsia="cs-CZ"/>
        </w:rPr>
        <w:t>mAs</w:t>
      </w:r>
      <w:proofErr w:type="spellEnd"/>
      <w:r w:rsidR="00305898" w:rsidRPr="00560CA6">
        <w:rPr>
          <w:rFonts w:ascii="Arial" w:hAnsi="Arial" w:cs="Arial"/>
          <w:color w:val="000000"/>
          <w:sz w:val="22"/>
          <w:szCs w:val="22"/>
          <w:lang w:eastAsia="cs-CZ"/>
        </w:rPr>
        <w:t xml:space="preserve"> a DAP hodnoty</w:t>
      </w:r>
    </w:p>
    <w:p w14:paraId="37551F9A" w14:textId="77777777" w:rsidR="00305898" w:rsidRPr="006B1C8D" w:rsidRDefault="00357536" w:rsidP="006B1C8D">
      <w:pPr>
        <w:numPr>
          <w:ilvl w:val="0"/>
          <w:numId w:val="34"/>
        </w:numPr>
        <w:suppressAutoHyphens w:val="0"/>
        <w:ind w:left="72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>
        <w:rPr>
          <w:rFonts w:ascii="Arial" w:hAnsi="Arial" w:cs="Arial"/>
          <w:color w:val="000000"/>
          <w:sz w:val="22"/>
          <w:szCs w:val="22"/>
          <w:lang w:eastAsia="cs-CZ"/>
        </w:rPr>
        <w:t>a</w:t>
      </w:r>
      <w:r w:rsidR="00305898" w:rsidRPr="00560CA6">
        <w:rPr>
          <w:rFonts w:ascii="Arial" w:hAnsi="Arial" w:cs="Arial"/>
          <w:color w:val="000000"/>
          <w:sz w:val="22"/>
          <w:szCs w:val="22"/>
          <w:lang w:eastAsia="cs-CZ"/>
        </w:rPr>
        <w:t>utomatické i manuální odesílání snímků do PACSU</w:t>
      </w:r>
    </w:p>
    <w:p w14:paraId="57AA192E" w14:textId="77777777" w:rsidR="00305898" w:rsidRPr="006B1C8D" w:rsidRDefault="00357536" w:rsidP="006B1C8D">
      <w:pPr>
        <w:numPr>
          <w:ilvl w:val="0"/>
          <w:numId w:val="34"/>
        </w:numPr>
        <w:suppressAutoHyphens w:val="0"/>
        <w:ind w:left="72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proofErr w:type="spellStart"/>
      <w:r>
        <w:rPr>
          <w:rFonts w:ascii="Arial" w:hAnsi="Arial" w:cs="Arial"/>
          <w:color w:val="000000"/>
          <w:sz w:val="22"/>
          <w:szCs w:val="22"/>
          <w:lang w:eastAsia="cs-CZ"/>
        </w:rPr>
        <w:t>p</w:t>
      </w:r>
      <w:r w:rsidR="00305898" w:rsidRPr="00560CA6">
        <w:rPr>
          <w:rFonts w:ascii="Arial" w:hAnsi="Arial" w:cs="Arial"/>
          <w:color w:val="000000"/>
          <w:sz w:val="22"/>
          <w:szCs w:val="22"/>
          <w:lang w:eastAsia="cs-CZ"/>
        </w:rPr>
        <w:t>ostprocesing</w:t>
      </w:r>
      <w:proofErr w:type="spellEnd"/>
      <w:r w:rsidR="00305898" w:rsidRPr="00560CA6">
        <w:rPr>
          <w:rFonts w:ascii="Arial" w:hAnsi="Arial" w:cs="Arial"/>
          <w:color w:val="000000"/>
          <w:sz w:val="22"/>
          <w:szCs w:val="22"/>
          <w:lang w:eastAsia="cs-CZ"/>
        </w:rPr>
        <w:t>: zobrazení jednotlivých snímku i více snímků současně, syst</w:t>
      </w:r>
      <w:r>
        <w:rPr>
          <w:rFonts w:ascii="Arial" w:hAnsi="Arial" w:cs="Arial"/>
          <w:color w:val="000000"/>
          <w:sz w:val="22"/>
          <w:szCs w:val="22"/>
          <w:lang w:eastAsia="cs-CZ"/>
        </w:rPr>
        <w:t>ém pro nastavení optimálního ko</w:t>
      </w:r>
      <w:r w:rsidR="00305898" w:rsidRPr="00560CA6">
        <w:rPr>
          <w:rFonts w:ascii="Arial" w:hAnsi="Arial" w:cs="Arial"/>
          <w:color w:val="000000"/>
          <w:sz w:val="22"/>
          <w:szCs w:val="22"/>
          <w:lang w:eastAsia="cs-CZ"/>
        </w:rPr>
        <w:t>n</w:t>
      </w:r>
      <w:r>
        <w:rPr>
          <w:rFonts w:ascii="Arial" w:hAnsi="Arial" w:cs="Arial"/>
          <w:color w:val="000000"/>
          <w:sz w:val="22"/>
          <w:szCs w:val="22"/>
          <w:lang w:eastAsia="cs-CZ"/>
        </w:rPr>
        <w:t>t</w:t>
      </w:r>
      <w:r w:rsidR="00305898" w:rsidRPr="00560CA6">
        <w:rPr>
          <w:rFonts w:ascii="Arial" w:hAnsi="Arial" w:cs="Arial"/>
          <w:color w:val="000000"/>
          <w:sz w:val="22"/>
          <w:szCs w:val="22"/>
          <w:lang w:eastAsia="cs-CZ"/>
        </w:rPr>
        <w:t>rastu</w:t>
      </w:r>
    </w:p>
    <w:p w14:paraId="156187A8" w14:textId="77777777" w:rsidR="0023135D" w:rsidRPr="00560CA6" w:rsidRDefault="0023135D" w:rsidP="00560CA6">
      <w:pPr>
        <w:suppressAutoHyphens w:val="0"/>
        <w:spacing w:line="276" w:lineRule="auto"/>
        <w:rPr>
          <w:sz w:val="22"/>
          <w:szCs w:val="22"/>
        </w:rPr>
      </w:pPr>
    </w:p>
    <w:p w14:paraId="599E00A3" w14:textId="77777777" w:rsidR="00D4390E" w:rsidRPr="00560CA6" w:rsidRDefault="00D4390E" w:rsidP="006B1C8D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560CA6">
        <w:rPr>
          <w:rFonts w:ascii="Arial" w:hAnsi="Arial" w:cs="Arial"/>
          <w:sz w:val="22"/>
          <w:szCs w:val="22"/>
        </w:rPr>
        <w:t>Další podmínky</w:t>
      </w:r>
    </w:p>
    <w:p w14:paraId="1D8B476E" w14:textId="77777777" w:rsidR="00F67332" w:rsidRPr="006B1C8D" w:rsidRDefault="00D4390E" w:rsidP="006B1C8D">
      <w:pPr>
        <w:numPr>
          <w:ilvl w:val="0"/>
          <w:numId w:val="34"/>
        </w:numPr>
        <w:suppressAutoHyphens w:val="0"/>
        <w:ind w:left="72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560CA6">
        <w:rPr>
          <w:rFonts w:ascii="Arial" w:hAnsi="Arial" w:cs="Arial"/>
          <w:color w:val="000000"/>
          <w:sz w:val="22"/>
          <w:szCs w:val="22"/>
          <w:lang w:eastAsia="cs-CZ"/>
        </w:rPr>
        <w:t>1x tištěný návod v českém jazyce a 1x český návod v elektronické podobě</w:t>
      </w:r>
    </w:p>
    <w:p w14:paraId="0340151D" w14:textId="77777777" w:rsidR="00F67332" w:rsidRDefault="00F67332" w:rsidP="000B04CE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F67332">
      <w:headerReference w:type="default" r:id="rId9"/>
      <w:headerReference w:type="first" r:id="rId10"/>
      <w:footerReference w:type="first" r:id="rId11"/>
      <w:pgSz w:w="11906" w:h="16838"/>
      <w:pgMar w:top="765" w:right="1418" w:bottom="992" w:left="1418" w:header="709" w:footer="476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2775B" w14:textId="77777777" w:rsidR="00844263" w:rsidRDefault="00844263">
      <w:r>
        <w:separator/>
      </w:r>
    </w:p>
  </w:endnote>
  <w:endnote w:type="continuationSeparator" w:id="0">
    <w:p w14:paraId="4BAF0CF3" w14:textId="77777777" w:rsidR="00844263" w:rsidRDefault="0084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EEA14" w14:textId="77777777" w:rsidR="000B04CE" w:rsidRPr="00B03F1E" w:rsidRDefault="000B04CE" w:rsidP="000B04CE">
    <w:pPr>
      <w:pStyle w:val="Zpat"/>
      <w:rPr>
        <w:sz w:val="18"/>
        <w:szCs w:val="18"/>
      </w:rPr>
    </w:pPr>
    <w:r w:rsidRPr="00B03F1E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0658D" w14:textId="77777777" w:rsidR="00844263" w:rsidRDefault="00844263">
      <w:r>
        <w:separator/>
      </w:r>
    </w:p>
  </w:footnote>
  <w:footnote w:type="continuationSeparator" w:id="0">
    <w:p w14:paraId="2D2B457A" w14:textId="77777777" w:rsidR="00844263" w:rsidRDefault="00844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11CD6" w14:textId="77777777" w:rsidR="0074691C" w:rsidRPr="00FA2050" w:rsidRDefault="00097763" w:rsidP="0074691C">
    <w:pPr>
      <w:pStyle w:val="Zhlav"/>
      <w:jc w:val="center"/>
      <w:rPr>
        <w:rFonts w:ascii="Arial" w:hAnsi="Arial" w:cs="Arial"/>
        <w:i/>
      </w:rPr>
    </w:pPr>
    <w:r w:rsidRPr="00FA2050">
      <w:rPr>
        <w:rFonts w:ascii="Arial" w:hAnsi="Arial" w:cs="Arial"/>
        <w:noProof/>
        <w:lang w:eastAsia="cs-CZ"/>
      </w:rPr>
      <w:drawing>
        <wp:anchor distT="0" distB="0" distL="114300" distR="114300" simplePos="0" relativeHeight="251658240" behindDoc="0" locked="0" layoutInCell="1" allowOverlap="1" wp14:anchorId="7BA09909" wp14:editId="5B1BEA80">
          <wp:simplePos x="0" y="0"/>
          <wp:positionH relativeFrom="column">
            <wp:posOffset>76200</wp:posOffset>
          </wp:positionH>
          <wp:positionV relativeFrom="paragraph">
            <wp:posOffset>-31115</wp:posOffset>
          </wp:positionV>
          <wp:extent cx="857250" cy="285750"/>
          <wp:effectExtent l="0" t="0" r="0" b="0"/>
          <wp:wrapNone/>
          <wp:docPr id="10" name="obrázek 10" descr="Logo nemocn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 nemocn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691C" w:rsidRPr="00FA2050">
      <w:rPr>
        <w:rFonts w:ascii="Arial" w:hAnsi="Arial" w:cs="Arial"/>
        <w:i/>
      </w:rPr>
      <w:t>Nemocnice Třebíč, příspěvková organizace</w:t>
    </w:r>
  </w:p>
  <w:p w14:paraId="3F4BF411" w14:textId="77777777" w:rsidR="0074691C" w:rsidRPr="00FA2050" w:rsidRDefault="0074691C" w:rsidP="0074691C">
    <w:pPr>
      <w:pStyle w:val="Zhlav"/>
      <w:pBdr>
        <w:bottom w:val="single" w:sz="4" w:space="1" w:color="auto"/>
      </w:pBdr>
      <w:jc w:val="center"/>
      <w:rPr>
        <w:rFonts w:ascii="Arial" w:hAnsi="Arial" w:cs="Arial"/>
        <w:i/>
      </w:rPr>
    </w:pPr>
    <w:r w:rsidRPr="00FA2050">
      <w:rPr>
        <w:rFonts w:ascii="Arial" w:hAnsi="Arial" w:cs="Arial"/>
        <w:i/>
      </w:rPr>
      <w:t>Purkyňovo nám. 133/2, 674 01 Třebíč, IČO 00839396</w:t>
    </w:r>
  </w:p>
  <w:p w14:paraId="5FDEFE19" w14:textId="77777777" w:rsidR="00B8087E" w:rsidRPr="001341FD" w:rsidRDefault="00B8087E" w:rsidP="001341F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89966" w14:textId="77777777" w:rsidR="0074691C" w:rsidRPr="00357536" w:rsidRDefault="00097763" w:rsidP="0074691C">
    <w:pPr>
      <w:pStyle w:val="Zhlav"/>
      <w:jc w:val="center"/>
      <w:rPr>
        <w:rFonts w:ascii="Arial" w:hAnsi="Arial" w:cs="Arial"/>
        <w:i/>
        <w:sz w:val="18"/>
        <w:szCs w:val="18"/>
      </w:rPr>
    </w:pPr>
    <w:r w:rsidRPr="00357536">
      <w:rPr>
        <w:rFonts w:ascii="Arial" w:hAnsi="Arial" w:cs="Arial"/>
        <w:noProof/>
        <w:sz w:val="18"/>
        <w:szCs w:val="18"/>
        <w:lang w:eastAsia="cs-CZ"/>
      </w:rPr>
      <w:drawing>
        <wp:anchor distT="0" distB="0" distL="114300" distR="114300" simplePos="0" relativeHeight="251657216" behindDoc="0" locked="0" layoutInCell="1" allowOverlap="1" wp14:anchorId="590010A2" wp14:editId="728AF269">
          <wp:simplePos x="0" y="0"/>
          <wp:positionH relativeFrom="column">
            <wp:posOffset>76200</wp:posOffset>
          </wp:positionH>
          <wp:positionV relativeFrom="paragraph">
            <wp:posOffset>-31115</wp:posOffset>
          </wp:positionV>
          <wp:extent cx="857250" cy="285750"/>
          <wp:effectExtent l="0" t="0" r="0" b="0"/>
          <wp:wrapNone/>
          <wp:docPr id="9" name="obrázek 9" descr="Logo nemocn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nemocn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691C" w:rsidRPr="00357536">
      <w:rPr>
        <w:rFonts w:ascii="Arial" w:hAnsi="Arial" w:cs="Arial"/>
        <w:i/>
        <w:sz w:val="18"/>
        <w:szCs w:val="18"/>
      </w:rPr>
      <w:t>Nemocnice Třebíč, příspěvková organizace</w:t>
    </w:r>
  </w:p>
  <w:p w14:paraId="5A41BD70" w14:textId="77777777" w:rsidR="0074691C" w:rsidRPr="00357536" w:rsidRDefault="0074691C" w:rsidP="0074691C">
    <w:pPr>
      <w:pStyle w:val="Zhlav"/>
      <w:pBdr>
        <w:bottom w:val="single" w:sz="4" w:space="1" w:color="auto"/>
      </w:pBdr>
      <w:jc w:val="center"/>
      <w:rPr>
        <w:rFonts w:ascii="Arial" w:hAnsi="Arial" w:cs="Arial"/>
        <w:i/>
        <w:sz w:val="18"/>
        <w:szCs w:val="18"/>
      </w:rPr>
    </w:pPr>
    <w:r w:rsidRPr="00357536">
      <w:rPr>
        <w:rFonts w:ascii="Arial" w:hAnsi="Arial" w:cs="Arial"/>
        <w:i/>
        <w:sz w:val="18"/>
        <w:szCs w:val="18"/>
      </w:rPr>
      <w:t>Purkyňovo nám. 133/2, 674 01 Třebíč, IČO 00839396</w:t>
    </w:r>
  </w:p>
  <w:p w14:paraId="270D544C" w14:textId="77777777" w:rsidR="00B8087E" w:rsidRDefault="00B808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DE6B3B"/>
    <w:multiLevelType w:val="hybridMultilevel"/>
    <w:tmpl w:val="FE280402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81C98"/>
    <w:multiLevelType w:val="hybridMultilevel"/>
    <w:tmpl w:val="2DB00E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CE46FA"/>
    <w:multiLevelType w:val="hybridMultilevel"/>
    <w:tmpl w:val="DE5AB0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B00B3B"/>
    <w:multiLevelType w:val="hybridMultilevel"/>
    <w:tmpl w:val="15FCA1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D12E18"/>
    <w:multiLevelType w:val="hybridMultilevel"/>
    <w:tmpl w:val="00202FDC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CC45D8"/>
    <w:multiLevelType w:val="hybridMultilevel"/>
    <w:tmpl w:val="7A66FC02"/>
    <w:lvl w:ilvl="0" w:tplc="CCE63A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FF7CBE"/>
    <w:multiLevelType w:val="hybridMultilevel"/>
    <w:tmpl w:val="6292F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D32A8"/>
    <w:multiLevelType w:val="hybridMultilevel"/>
    <w:tmpl w:val="267CC5CC"/>
    <w:lvl w:ilvl="0" w:tplc="B8C286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3F9518B"/>
    <w:multiLevelType w:val="hybridMultilevel"/>
    <w:tmpl w:val="1EEEEBF2"/>
    <w:lvl w:ilvl="0" w:tplc="B8C286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9A56C2A"/>
    <w:multiLevelType w:val="hybridMultilevel"/>
    <w:tmpl w:val="8592BA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EE3805"/>
    <w:multiLevelType w:val="hybridMultilevel"/>
    <w:tmpl w:val="9606E9A8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06710E"/>
    <w:multiLevelType w:val="hybridMultilevel"/>
    <w:tmpl w:val="F4F4B7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D305E4"/>
    <w:multiLevelType w:val="hybridMultilevel"/>
    <w:tmpl w:val="627A5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2E46AD"/>
    <w:multiLevelType w:val="hybridMultilevel"/>
    <w:tmpl w:val="377AAA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09143B"/>
    <w:multiLevelType w:val="hybridMultilevel"/>
    <w:tmpl w:val="91AA8C0E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5E6276"/>
    <w:multiLevelType w:val="hybridMultilevel"/>
    <w:tmpl w:val="097C511C"/>
    <w:lvl w:ilvl="0" w:tplc="CCE63A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7D2445A"/>
    <w:multiLevelType w:val="hybridMultilevel"/>
    <w:tmpl w:val="0CE890A2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B05585"/>
    <w:multiLevelType w:val="hybridMultilevel"/>
    <w:tmpl w:val="1760FD9E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F95FFC"/>
    <w:multiLevelType w:val="hybridMultilevel"/>
    <w:tmpl w:val="ECB22C7A"/>
    <w:lvl w:ilvl="0" w:tplc="955C8476">
      <w:numFmt w:val="bullet"/>
      <w:pStyle w:val="Odstavec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>
    <w:nsid w:val="452854E5"/>
    <w:multiLevelType w:val="hybridMultilevel"/>
    <w:tmpl w:val="1F4E73BA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9070E"/>
    <w:multiLevelType w:val="hybridMultilevel"/>
    <w:tmpl w:val="A1FE0634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734051"/>
    <w:multiLevelType w:val="hybridMultilevel"/>
    <w:tmpl w:val="6178B9C0"/>
    <w:lvl w:ilvl="0" w:tplc="CCE63A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92D66E2"/>
    <w:multiLevelType w:val="hybridMultilevel"/>
    <w:tmpl w:val="6F3603BA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9E3B9F"/>
    <w:multiLevelType w:val="hybridMultilevel"/>
    <w:tmpl w:val="EA78C152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3C070C"/>
    <w:multiLevelType w:val="hybridMultilevel"/>
    <w:tmpl w:val="FD74136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5FCF5CDF"/>
    <w:multiLevelType w:val="hybridMultilevel"/>
    <w:tmpl w:val="60C61A6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3557EC"/>
    <w:multiLevelType w:val="hybridMultilevel"/>
    <w:tmpl w:val="6D18946A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EE3FDB"/>
    <w:multiLevelType w:val="hybridMultilevel"/>
    <w:tmpl w:val="C83AD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5902EE"/>
    <w:multiLevelType w:val="hybridMultilevel"/>
    <w:tmpl w:val="4642A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003C07"/>
    <w:multiLevelType w:val="hybridMultilevel"/>
    <w:tmpl w:val="286AB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733462"/>
    <w:multiLevelType w:val="hybridMultilevel"/>
    <w:tmpl w:val="AE6CDD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90782A"/>
    <w:multiLevelType w:val="hybridMultilevel"/>
    <w:tmpl w:val="793C7B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0"/>
  </w:num>
  <w:num w:numId="5">
    <w:abstractNumId w:val="3"/>
  </w:num>
  <w:num w:numId="6">
    <w:abstractNumId w:val="28"/>
  </w:num>
  <w:num w:numId="7">
    <w:abstractNumId w:val="12"/>
  </w:num>
  <w:num w:numId="8">
    <w:abstractNumId w:val="25"/>
  </w:num>
  <w:num w:numId="9">
    <w:abstractNumId w:val="31"/>
  </w:num>
  <w:num w:numId="10">
    <w:abstractNumId w:val="30"/>
  </w:num>
  <w:num w:numId="11">
    <w:abstractNumId w:val="32"/>
  </w:num>
  <w:num w:numId="12">
    <w:abstractNumId w:val="13"/>
  </w:num>
  <w:num w:numId="13">
    <w:abstractNumId w:val="26"/>
  </w:num>
  <w:num w:numId="14">
    <w:abstractNumId w:val="4"/>
  </w:num>
  <w:num w:numId="15">
    <w:abstractNumId w:val="8"/>
  </w:num>
  <w:num w:numId="16">
    <w:abstractNumId w:val="29"/>
  </w:num>
  <w:num w:numId="17">
    <w:abstractNumId w:val="21"/>
  </w:num>
  <w:num w:numId="18">
    <w:abstractNumId w:val="19"/>
  </w:num>
  <w:num w:numId="19">
    <w:abstractNumId w:val="15"/>
  </w:num>
  <w:num w:numId="20">
    <w:abstractNumId w:val="1"/>
  </w:num>
  <w:num w:numId="21">
    <w:abstractNumId w:val="27"/>
  </w:num>
  <w:num w:numId="22">
    <w:abstractNumId w:val="9"/>
  </w:num>
  <w:num w:numId="23">
    <w:abstractNumId w:val="24"/>
  </w:num>
  <w:num w:numId="24">
    <w:abstractNumId w:val="11"/>
  </w:num>
  <w:num w:numId="25">
    <w:abstractNumId w:val="23"/>
  </w:num>
  <w:num w:numId="26">
    <w:abstractNumId w:val="19"/>
  </w:num>
  <w:num w:numId="27">
    <w:abstractNumId w:val="17"/>
  </w:num>
  <w:num w:numId="28">
    <w:abstractNumId w:val="20"/>
  </w:num>
  <w:num w:numId="29">
    <w:abstractNumId w:val="18"/>
  </w:num>
  <w:num w:numId="30">
    <w:abstractNumId w:val="5"/>
  </w:num>
  <w:num w:numId="31">
    <w:abstractNumId w:val="16"/>
  </w:num>
  <w:num w:numId="32">
    <w:abstractNumId w:val="22"/>
  </w:num>
  <w:num w:numId="33">
    <w:abstractNumId w:val="2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301"/>
    <w:rsid w:val="000028C7"/>
    <w:rsid w:val="00005582"/>
    <w:rsid w:val="00017BCB"/>
    <w:rsid w:val="00020B5B"/>
    <w:rsid w:val="00022CC6"/>
    <w:rsid w:val="000278E3"/>
    <w:rsid w:val="00035993"/>
    <w:rsid w:val="00050AE3"/>
    <w:rsid w:val="00053057"/>
    <w:rsid w:val="000761A5"/>
    <w:rsid w:val="00097763"/>
    <w:rsid w:val="000B04CE"/>
    <w:rsid w:val="000C3908"/>
    <w:rsid w:val="00103407"/>
    <w:rsid w:val="001341FD"/>
    <w:rsid w:val="001739AB"/>
    <w:rsid w:val="00177CB5"/>
    <w:rsid w:val="001A2ADB"/>
    <w:rsid w:val="001D0DC3"/>
    <w:rsid w:val="0023135D"/>
    <w:rsid w:val="00254FAD"/>
    <w:rsid w:val="00272A6D"/>
    <w:rsid w:val="002E098F"/>
    <w:rsid w:val="002E15C8"/>
    <w:rsid w:val="00305898"/>
    <w:rsid w:val="00315FD2"/>
    <w:rsid w:val="00341A9E"/>
    <w:rsid w:val="00357536"/>
    <w:rsid w:val="00385931"/>
    <w:rsid w:val="003B509C"/>
    <w:rsid w:val="003F65D9"/>
    <w:rsid w:val="00407984"/>
    <w:rsid w:val="0041389D"/>
    <w:rsid w:val="004653E6"/>
    <w:rsid w:val="00466B6A"/>
    <w:rsid w:val="00480E91"/>
    <w:rsid w:val="00494040"/>
    <w:rsid w:val="00496B71"/>
    <w:rsid w:val="004A6516"/>
    <w:rsid w:val="004D0059"/>
    <w:rsid w:val="00560CA6"/>
    <w:rsid w:val="005639C2"/>
    <w:rsid w:val="005C35B0"/>
    <w:rsid w:val="005D2726"/>
    <w:rsid w:val="005E0FFC"/>
    <w:rsid w:val="005F71DD"/>
    <w:rsid w:val="0062762F"/>
    <w:rsid w:val="00643E8E"/>
    <w:rsid w:val="0067753E"/>
    <w:rsid w:val="006A28E9"/>
    <w:rsid w:val="006B1C8D"/>
    <w:rsid w:val="006B6516"/>
    <w:rsid w:val="006B69FD"/>
    <w:rsid w:val="006F766B"/>
    <w:rsid w:val="00712BDE"/>
    <w:rsid w:val="007422DA"/>
    <w:rsid w:val="007463B0"/>
    <w:rsid w:val="0074691C"/>
    <w:rsid w:val="00787761"/>
    <w:rsid w:val="007922AB"/>
    <w:rsid w:val="00830AF4"/>
    <w:rsid w:val="00843331"/>
    <w:rsid w:val="00844263"/>
    <w:rsid w:val="00847A13"/>
    <w:rsid w:val="00863C49"/>
    <w:rsid w:val="00891502"/>
    <w:rsid w:val="008A0F49"/>
    <w:rsid w:val="008C3305"/>
    <w:rsid w:val="008C4F97"/>
    <w:rsid w:val="008E2FD0"/>
    <w:rsid w:val="008E51ED"/>
    <w:rsid w:val="008E7F44"/>
    <w:rsid w:val="00926FC8"/>
    <w:rsid w:val="00963967"/>
    <w:rsid w:val="009942AD"/>
    <w:rsid w:val="009D7367"/>
    <w:rsid w:val="009E5277"/>
    <w:rsid w:val="00A0747A"/>
    <w:rsid w:val="00A60BEE"/>
    <w:rsid w:val="00A60E9C"/>
    <w:rsid w:val="00A71288"/>
    <w:rsid w:val="00A82B29"/>
    <w:rsid w:val="00A840D4"/>
    <w:rsid w:val="00AA438C"/>
    <w:rsid w:val="00AB427D"/>
    <w:rsid w:val="00AB5271"/>
    <w:rsid w:val="00AC24D4"/>
    <w:rsid w:val="00AC38B2"/>
    <w:rsid w:val="00AC4C2A"/>
    <w:rsid w:val="00AD57E4"/>
    <w:rsid w:val="00AE17CA"/>
    <w:rsid w:val="00AE5AFD"/>
    <w:rsid w:val="00AF12E9"/>
    <w:rsid w:val="00B05D07"/>
    <w:rsid w:val="00B064FE"/>
    <w:rsid w:val="00B43B26"/>
    <w:rsid w:val="00B523AB"/>
    <w:rsid w:val="00B671E1"/>
    <w:rsid w:val="00B8087E"/>
    <w:rsid w:val="00B97434"/>
    <w:rsid w:val="00BA037D"/>
    <w:rsid w:val="00BB5005"/>
    <w:rsid w:val="00BE0301"/>
    <w:rsid w:val="00C07CB8"/>
    <w:rsid w:val="00C162D8"/>
    <w:rsid w:val="00C408C9"/>
    <w:rsid w:val="00C45602"/>
    <w:rsid w:val="00C5087B"/>
    <w:rsid w:val="00C56F8E"/>
    <w:rsid w:val="00C6585E"/>
    <w:rsid w:val="00C90B6E"/>
    <w:rsid w:val="00CA1555"/>
    <w:rsid w:val="00CA19B5"/>
    <w:rsid w:val="00CC2517"/>
    <w:rsid w:val="00CE4ADA"/>
    <w:rsid w:val="00D03951"/>
    <w:rsid w:val="00D2560C"/>
    <w:rsid w:val="00D26D9B"/>
    <w:rsid w:val="00D3102B"/>
    <w:rsid w:val="00D4390E"/>
    <w:rsid w:val="00D46757"/>
    <w:rsid w:val="00D671E8"/>
    <w:rsid w:val="00D673A0"/>
    <w:rsid w:val="00D7651B"/>
    <w:rsid w:val="00D85A3B"/>
    <w:rsid w:val="00D921D0"/>
    <w:rsid w:val="00D9783E"/>
    <w:rsid w:val="00DA1FBB"/>
    <w:rsid w:val="00DA2F88"/>
    <w:rsid w:val="00DE1495"/>
    <w:rsid w:val="00DF2687"/>
    <w:rsid w:val="00E2656B"/>
    <w:rsid w:val="00E656A0"/>
    <w:rsid w:val="00E82C02"/>
    <w:rsid w:val="00E93109"/>
    <w:rsid w:val="00EC6936"/>
    <w:rsid w:val="00ED57F2"/>
    <w:rsid w:val="00EF1A12"/>
    <w:rsid w:val="00EF653D"/>
    <w:rsid w:val="00F037CF"/>
    <w:rsid w:val="00F1564A"/>
    <w:rsid w:val="00F67332"/>
    <w:rsid w:val="00F721A5"/>
    <w:rsid w:val="00F73864"/>
    <w:rsid w:val="00F74514"/>
    <w:rsid w:val="00FA1DF4"/>
    <w:rsid w:val="00FE4617"/>
    <w:rsid w:val="00FF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4A00B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" w:hAnsi="Arial" w:cs="Arial"/>
      <w:b/>
      <w:sz w:val="4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rFonts w:ascii="Arial" w:hAnsi="Arial" w:cs="Arial"/>
      <w:i/>
      <w:sz w:val="18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ind w:left="0" w:firstLine="708"/>
      <w:outlineLvl w:val="4"/>
    </w:pPr>
    <w:rPr>
      <w:rFonts w:ascii="Arial" w:hAnsi="Arial" w:cs="Arial"/>
      <w:b/>
      <w:sz w:val="40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Adresanaoblku">
    <w:name w:val="envelope address"/>
    <w:basedOn w:val="Normln"/>
    <w:pPr>
      <w:ind w:left="2880"/>
    </w:pPr>
    <w:rPr>
      <w:rFonts w:ascii="Arial" w:hAnsi="Arial" w:cs="Arial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character" w:customStyle="1" w:styleId="ZpatChar">
    <w:name w:val="Zápatí Char"/>
    <w:link w:val="Zpat"/>
    <w:rsid w:val="000B04CE"/>
    <w:rPr>
      <w:lang w:eastAsia="ar-SA"/>
    </w:rPr>
  </w:style>
  <w:style w:type="table" w:styleId="Mkatabulky">
    <w:name w:val="Table Grid"/>
    <w:basedOn w:val="Normlntabulka"/>
    <w:uiPriority w:val="59"/>
    <w:rsid w:val="00413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942AD"/>
    <w:pPr>
      <w:suppressAutoHyphens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1341FD"/>
    <w:pPr>
      <w:numPr>
        <w:numId w:val="18"/>
      </w:numPr>
      <w:overflowPunct/>
      <w:autoSpaceDE/>
      <w:autoSpaceDN/>
      <w:adjustRightInd/>
      <w:spacing w:after="120"/>
      <w:jc w:val="both"/>
      <w:textAlignment w:val="auto"/>
    </w:pPr>
    <w:rPr>
      <w:rFonts w:ascii="Arial" w:hAnsi="Arial" w:cs="Arial"/>
      <w:b w:val="0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rsid w:val="001341FD"/>
    <w:rPr>
      <w:b/>
    </w:rPr>
  </w:style>
  <w:style w:type="character" w:customStyle="1" w:styleId="OdstavecChar">
    <w:name w:val="Odstavec Char"/>
    <w:link w:val="Odstavec"/>
    <w:rsid w:val="001341FD"/>
    <w:rPr>
      <w:rFonts w:ascii="Arial" w:hAnsi="Arial" w:cs="Arial"/>
      <w:b w:val="0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4940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04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040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0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040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" w:hAnsi="Arial" w:cs="Arial"/>
      <w:b/>
      <w:sz w:val="4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rFonts w:ascii="Arial" w:hAnsi="Arial" w:cs="Arial"/>
      <w:i/>
      <w:sz w:val="18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ind w:left="0" w:firstLine="708"/>
      <w:outlineLvl w:val="4"/>
    </w:pPr>
    <w:rPr>
      <w:rFonts w:ascii="Arial" w:hAnsi="Arial" w:cs="Arial"/>
      <w:b/>
      <w:sz w:val="40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Adresanaoblku">
    <w:name w:val="envelope address"/>
    <w:basedOn w:val="Normln"/>
    <w:pPr>
      <w:ind w:left="2880"/>
    </w:pPr>
    <w:rPr>
      <w:rFonts w:ascii="Arial" w:hAnsi="Arial" w:cs="Arial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character" w:customStyle="1" w:styleId="ZpatChar">
    <w:name w:val="Zápatí Char"/>
    <w:link w:val="Zpat"/>
    <w:rsid w:val="000B04CE"/>
    <w:rPr>
      <w:lang w:eastAsia="ar-SA"/>
    </w:rPr>
  </w:style>
  <w:style w:type="table" w:styleId="Mkatabulky">
    <w:name w:val="Table Grid"/>
    <w:basedOn w:val="Normlntabulka"/>
    <w:uiPriority w:val="59"/>
    <w:rsid w:val="00413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942AD"/>
    <w:pPr>
      <w:suppressAutoHyphens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1341FD"/>
    <w:pPr>
      <w:numPr>
        <w:numId w:val="18"/>
      </w:numPr>
      <w:overflowPunct/>
      <w:autoSpaceDE/>
      <w:autoSpaceDN/>
      <w:adjustRightInd/>
      <w:spacing w:after="120"/>
      <w:jc w:val="both"/>
      <w:textAlignment w:val="auto"/>
    </w:pPr>
    <w:rPr>
      <w:rFonts w:ascii="Arial" w:hAnsi="Arial" w:cs="Arial"/>
      <w:b w:val="0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rsid w:val="001341FD"/>
    <w:rPr>
      <w:b/>
    </w:rPr>
  </w:style>
  <w:style w:type="character" w:customStyle="1" w:styleId="OdstavecChar">
    <w:name w:val="Odstavec Char"/>
    <w:link w:val="Odstavec"/>
    <w:rsid w:val="001341FD"/>
    <w:rPr>
      <w:rFonts w:ascii="Arial" w:hAnsi="Arial" w:cs="Arial"/>
      <w:b w:val="0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4940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04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040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0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040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sellova\Plocha\NEMOCNICE%20V%20T&#344;EB&#205;&#268;I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9819B-C87F-4F19-A3EB-16FB1DEFF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NEMOCNICE V TŘEBÍČI</Template>
  <TotalTime>12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NEMOCNICE V TŘEBÍČI</vt:lpstr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NEMOCNICE V TŘEBÍČI</dc:title>
  <dc:subject/>
  <dc:creator>Ing. Marek Handl</dc:creator>
  <cp:keywords/>
  <cp:lastModifiedBy>Roman Hlaváč</cp:lastModifiedBy>
  <cp:revision>11</cp:revision>
  <cp:lastPrinted>2016-10-26T12:43:00Z</cp:lastPrinted>
  <dcterms:created xsi:type="dcterms:W3CDTF">2016-10-26T19:02:00Z</dcterms:created>
  <dcterms:modified xsi:type="dcterms:W3CDTF">2017-01-03T13:11:00Z</dcterms:modified>
</cp:coreProperties>
</file>